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F94" w:rsidRDefault="00980F94" w:rsidP="00980F94">
      <w:pPr>
        <w:jc w:val="center"/>
        <w:rPr>
          <w:rFonts w:ascii="Arial Narrow" w:hAnsi="Arial Narrow"/>
          <w:b/>
          <w:sz w:val="24"/>
        </w:rPr>
      </w:pPr>
    </w:p>
    <w:p w:rsidR="00152B22" w:rsidRDefault="00152B22" w:rsidP="00980F94">
      <w:pPr>
        <w:jc w:val="center"/>
        <w:rPr>
          <w:rFonts w:ascii="Arial Narrow" w:hAnsi="Arial Narrow"/>
          <w:b/>
          <w:sz w:val="24"/>
        </w:rPr>
      </w:pPr>
      <w:r w:rsidRPr="00152B22">
        <w:rPr>
          <w:rFonts w:ascii="Arial Narrow" w:hAnsi="Arial Narrow"/>
          <w:b/>
          <w:sz w:val="24"/>
        </w:rPr>
        <w:t>Projektu konkursa „Mazo grantu shēma ūdensobjektu kvalitātes uzlabošanai”</w:t>
      </w:r>
    </w:p>
    <w:p w:rsidR="00980F94" w:rsidRDefault="00980F94" w:rsidP="00980F94">
      <w:pPr>
        <w:jc w:val="center"/>
        <w:rPr>
          <w:rFonts w:ascii="Arial Narrow" w:hAnsi="Arial Narrow"/>
          <w:b/>
          <w:sz w:val="24"/>
        </w:rPr>
      </w:pPr>
      <w:r w:rsidRPr="00980F94">
        <w:rPr>
          <w:rFonts w:ascii="Arial Narrow" w:hAnsi="Arial Narrow"/>
          <w:b/>
          <w:sz w:val="24"/>
        </w:rPr>
        <w:t>Atbalsta pretendenta deklarācija</w:t>
      </w:r>
    </w:p>
    <w:p w:rsidR="00152B22" w:rsidRPr="00152B22" w:rsidRDefault="00152B22" w:rsidP="00152B22">
      <w:pPr>
        <w:jc w:val="both"/>
        <w:rPr>
          <w:rFonts w:ascii="Arial Narrow" w:hAnsi="Arial Narrow"/>
        </w:rPr>
      </w:pPr>
      <w:r w:rsidRPr="00152B22">
        <w:rPr>
          <w:rFonts w:ascii="Arial Narrow" w:hAnsi="Arial Narrow"/>
        </w:rPr>
        <w:t xml:space="preserve">Projekts: </w:t>
      </w:r>
      <w:r w:rsidRPr="00152B22">
        <w:rPr>
          <w:rFonts w:ascii="Arial Narrow" w:hAnsi="Arial Narrow"/>
          <w:i/>
        </w:rPr>
        <w:t>(Projekta nosaukums)</w:t>
      </w:r>
    </w:p>
    <w:p w:rsidR="00980F94" w:rsidRPr="00980F94" w:rsidRDefault="00980F94" w:rsidP="00980F94">
      <w:pPr>
        <w:rPr>
          <w:rFonts w:ascii="Arial Narrow" w:hAnsi="Arial Narrow"/>
          <w:sz w:val="20"/>
        </w:rPr>
      </w:pPr>
      <w:r w:rsidRPr="00980F94">
        <w:rPr>
          <w:rFonts w:ascii="Arial Narrow" w:hAnsi="Arial Narrow"/>
          <w:sz w:val="20"/>
        </w:rPr>
        <w:t>Ar parakstu apliecinu, ka:</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projekta iesnieguma veidlapā un citos dokumentos iesniegtā informācija ir patiesa;</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šā projekta iesnieguma finansēšanai neesmu saņēmis citu Latvijas Republikas vai Eiropas Savienības fondu finansējumu vai cita veida valsts līdzekļus;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par konkrēto pasākumu neesmu iesniedzis projekta iesniegumu finansējuma saņemšanai no citiem Eiropas Savienības fondiem vai valsts atbalsta programmām;</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privātā finansējuma daļai neesmu saņēmis publisko fondu finansējumu un visu publisko fondu finansējuma daļa (ja tāda ir) ir norādīta un atskaitīta no projekta iesnieguma publiskā finansējuma summas;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apņemos glabāt un uzrādīt amatpersonām visu ar projektu, tā īstenošanu un uzraudzību saistīto dokumentāciju un informāciju līdz 2033. gada 31. decembrim, kā arī piekrītu nepieciešamajām kontrolēm pirms projekta iesnieguma apstiprināšanas, projekta īstenošanas laikā un piecus gadus pēc pēdējā maksājuma saņemšanas;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projekts tiks īstenots projekta iesniegumā paredzētajā termiņā;</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projektā neko nemainīšu, to iepriekš rakstiski nesaskaņojot ar SIA “Latvijas Lauku konsultāciju un izglītības centrs”;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neesmu pasludināts par maksātnespējīgu un neesmu iesniedzis pieteikumu par tiesiskās aizsardzības procesa ierosināšanu, neatrodos likvidācijas procesā, mana saimnieciskā darbība nav apturēta vai pārtraukta (ja atbalsta pretendents ir Maksātnespējas likuma subjekts);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manā darbībā nav konstatēti profesionālās darbības pārkāpumi un nepastāv spēkā esošs spriedums, ar kuru esmu atzīts par vainīgu nodarījumā saistībā ar savu profesionālo darbību;</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esmu izpildījis visus pienākumus saistībā ar nodokļu maksājumiem un valsts sociālās apdrošināšanas iemaksām. Man nav nodokļu un valsts sociālās apdrošināšanas iemaksu parādu, vai ar Valsts ieņēmumu dienesta lēmumu nodokļu maksājumu termiņš ir pagarināts vai atlikts saskaņā ar Likuma par nodokļiem un nodevām 24.pantu;</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iepriekš apgūstot Eiropas Savienības finansējumu, neesmu pārkāpis prasības ar projekta īstenošanu saistītajos normatīvajos aktos par atbalsta piešķiršanu, un tādēļ nav pieņemts lēmums par atbalsta pretendenta izslēgšanu no atbalsta saņēmēju loka;</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manā rīcībā būs pietiekami finanšu resursi projekta iesniegumā paredzēto pasākumu pilnīgai izpildei plānotajos termiņos;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projekta īstenošanas laikā ievērošu normatīvajos aktos noteiktos vides aizsardzības noteikumus un prasības atbilstošajos Eiropas Savienības un Latvijas Republikas normatīvajos aktos par ietekmi uz vidi;</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projekta īstenošanai pieprasītais Eiropas Savienības finansējums tiks izmantots saskaņā ar projekta iesnieguma aprakstu;</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apņemos projekta īstenošanā nepieļaut diskrimināciju dzimuma, vecuma, rases, etniskās izcelsmes, reliģijas, invaliditātes un citu faktoru dēļ.</w:t>
      </w:r>
    </w:p>
    <w:p w:rsidR="00A0223F" w:rsidRPr="00A0223F" w:rsidRDefault="00A0223F" w:rsidP="00A0223F">
      <w:pPr>
        <w:rPr>
          <w:rFonts w:ascii="Arial Narrow" w:hAnsi="Arial Narrow"/>
          <w:sz w:val="20"/>
        </w:rPr>
      </w:pPr>
      <w:bookmarkStart w:id="0" w:name="_GoBack"/>
      <w:bookmarkEnd w:id="0"/>
    </w:p>
    <w:p w:rsidR="00980F94" w:rsidRDefault="00980F94" w:rsidP="00980F94">
      <w:pPr>
        <w:rPr>
          <w:rFonts w:ascii="Arial Narrow" w:hAnsi="Arial Narrow"/>
          <w:i/>
          <w:sz w:val="20"/>
        </w:rPr>
      </w:pPr>
      <w:r w:rsidRPr="00980F94">
        <w:rPr>
          <w:rFonts w:ascii="Arial Narrow" w:hAnsi="Arial Narrow"/>
          <w:sz w:val="20"/>
        </w:rPr>
        <w:t>Atbalsta pretendents</w:t>
      </w:r>
      <w:r>
        <w:rPr>
          <w:rFonts w:ascii="Arial Narrow" w:hAnsi="Arial Narrow"/>
          <w:sz w:val="20"/>
        </w:rPr>
        <w:t xml:space="preserve"> </w:t>
      </w:r>
      <w:r w:rsidRPr="00980F94">
        <w:rPr>
          <w:rFonts w:ascii="Arial Narrow" w:hAnsi="Arial Narrow"/>
          <w:i/>
          <w:sz w:val="20"/>
        </w:rPr>
        <w:t>(Nosaukums vai vārds</w:t>
      </w:r>
      <w:r w:rsidR="00A0223F">
        <w:rPr>
          <w:rFonts w:ascii="Arial Narrow" w:hAnsi="Arial Narrow"/>
          <w:i/>
          <w:sz w:val="20"/>
        </w:rPr>
        <w:t>,</w:t>
      </w:r>
      <w:r w:rsidRPr="00980F94">
        <w:rPr>
          <w:rFonts w:ascii="Arial Narrow" w:hAnsi="Arial Narrow"/>
          <w:i/>
          <w:sz w:val="20"/>
        </w:rPr>
        <w:t xml:space="preserve"> uzvārds)</w:t>
      </w:r>
    </w:p>
    <w:p w:rsidR="00A0223F" w:rsidRDefault="00A0223F" w:rsidP="00980F94">
      <w:pPr>
        <w:rPr>
          <w:rFonts w:ascii="Arial Narrow" w:hAnsi="Arial Narrow"/>
          <w:i/>
          <w:sz w:val="20"/>
        </w:rPr>
      </w:pPr>
    </w:p>
    <w:p w:rsidR="00980F94" w:rsidRDefault="00152B22" w:rsidP="00980F94">
      <w:pPr>
        <w:rPr>
          <w:rFonts w:ascii="Arial Narrow" w:hAnsi="Arial Narrow"/>
          <w:i/>
          <w:sz w:val="20"/>
        </w:rPr>
      </w:pPr>
      <w:r>
        <w:rPr>
          <w:rFonts w:ascii="Arial Narrow" w:hAnsi="Arial Narrow"/>
          <w:sz w:val="20"/>
        </w:rPr>
        <w:t xml:space="preserve">Parakstītājs: </w:t>
      </w:r>
      <w:r w:rsidR="00980F94" w:rsidRPr="00152B22">
        <w:rPr>
          <w:rFonts w:ascii="Arial Narrow" w:hAnsi="Arial Narrow"/>
          <w:i/>
          <w:sz w:val="20"/>
        </w:rPr>
        <w:t>(vārds, uzvārds)</w:t>
      </w:r>
      <w:r w:rsidR="00980F94" w:rsidRPr="00152B22">
        <w:rPr>
          <w:rFonts w:ascii="Arial Narrow" w:hAnsi="Arial Narrow"/>
          <w:i/>
          <w:sz w:val="20"/>
        </w:rPr>
        <w:tab/>
        <w:t xml:space="preserve"> </w:t>
      </w:r>
      <w:r w:rsidR="00980F94" w:rsidRPr="00152B22">
        <w:rPr>
          <w:rFonts w:ascii="Arial Narrow" w:hAnsi="Arial Narrow"/>
          <w:i/>
          <w:sz w:val="20"/>
        </w:rPr>
        <w:tab/>
        <w:t>(paraksts)</w:t>
      </w:r>
      <w:r w:rsidR="00980F94" w:rsidRPr="00152B22">
        <w:rPr>
          <w:rFonts w:ascii="Arial Narrow" w:hAnsi="Arial Narrow"/>
          <w:i/>
          <w:sz w:val="20"/>
        </w:rPr>
        <w:tab/>
        <w:t xml:space="preserve"> </w:t>
      </w:r>
      <w:r w:rsidR="00980F94" w:rsidRPr="00152B22">
        <w:rPr>
          <w:rFonts w:ascii="Arial Narrow" w:hAnsi="Arial Narrow"/>
          <w:i/>
          <w:sz w:val="20"/>
        </w:rPr>
        <w:tab/>
        <w:t>(datums)</w:t>
      </w:r>
    </w:p>
    <w:p w:rsidR="00A0223F" w:rsidRDefault="00A0223F" w:rsidP="00980F94">
      <w:pPr>
        <w:rPr>
          <w:rFonts w:ascii="Arial Narrow" w:hAnsi="Arial Narrow"/>
          <w:i/>
          <w:sz w:val="20"/>
        </w:rPr>
      </w:pPr>
    </w:p>
    <w:p w:rsidR="00A0223F" w:rsidRPr="00152B22" w:rsidRDefault="00A0223F" w:rsidP="00980F94">
      <w:pPr>
        <w:rPr>
          <w:rFonts w:ascii="Arial Narrow" w:hAnsi="Arial Narrow"/>
          <w:i/>
          <w:sz w:val="20"/>
        </w:rPr>
      </w:pPr>
    </w:p>
    <w:p w:rsidR="00450F78" w:rsidRPr="00980F94" w:rsidRDefault="00980F94">
      <w:pPr>
        <w:rPr>
          <w:rFonts w:ascii="Arial Narrow" w:hAnsi="Arial Narrow"/>
        </w:rPr>
      </w:pPr>
      <w:r w:rsidRPr="00980F94">
        <w:rPr>
          <w:rFonts w:ascii="Arial Narrow" w:hAnsi="Arial Narrow"/>
          <w:i/>
          <w:sz w:val="16"/>
        </w:rPr>
        <w:t>Piezīme. Dokumenta rekvizītus "paraksts" un "datums" neaizpilda, ja dokuments ir sagatavots atbilstoši normatīvajiem aktiem par elektronisko dokumentu noformēšanu.</w:t>
      </w:r>
    </w:p>
    <w:sectPr w:rsidR="00450F78" w:rsidRPr="00980F94" w:rsidSect="00A0223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A2B" w:rsidRDefault="00447A2B" w:rsidP="00980F94">
      <w:pPr>
        <w:spacing w:after="0" w:line="240" w:lineRule="auto"/>
      </w:pPr>
      <w:r>
        <w:separator/>
      </w:r>
    </w:p>
  </w:endnote>
  <w:endnote w:type="continuationSeparator" w:id="0">
    <w:p w:rsidR="00447A2B" w:rsidRDefault="00447A2B" w:rsidP="0098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94" w:rsidRDefault="00DC3AED">
    <w:pPr>
      <w:pStyle w:val="Footer"/>
    </w:pPr>
    <w:r w:rsidRPr="00DC3AED">
      <w:rPr>
        <w:noProof/>
        <w:lang w:eastAsia="lv-LV"/>
      </w:rPr>
      <w:drawing>
        <wp:inline distT="0" distB="0" distL="0" distR="0">
          <wp:extent cx="6188710" cy="604252"/>
          <wp:effectExtent l="0" t="0" r="2540" b="5715"/>
          <wp:docPr id="1" name="Picture 1" descr="C:\Users\evitajanevica\Documents\Evita dokumenti\C11 grants\Grants 11\Nolikums\16082022 sanaksme ar Baltijas vides forumu par nolikumu\new_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itajanevica\Documents\Evita dokumenti\C11 grants\Grants 11\Nolikums\16082022 sanaksme ar Baltijas vides forumu par nolikumu\new_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60425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A2B" w:rsidRDefault="00447A2B" w:rsidP="00980F94">
      <w:pPr>
        <w:spacing w:after="0" w:line="240" w:lineRule="auto"/>
      </w:pPr>
      <w:r>
        <w:separator/>
      </w:r>
    </w:p>
  </w:footnote>
  <w:footnote w:type="continuationSeparator" w:id="0">
    <w:p w:rsidR="00447A2B" w:rsidRDefault="00447A2B" w:rsidP="00980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94" w:rsidRPr="00980F94" w:rsidRDefault="00980F94" w:rsidP="00A0223F">
    <w:pPr>
      <w:pStyle w:val="Header"/>
      <w:jc w:val="center"/>
    </w:pPr>
    <w:r>
      <w:rPr>
        <w:noProof/>
        <w:lang w:eastAsia="lv-LV"/>
      </w:rPr>
      <w:drawing>
        <wp:inline distT="0" distB="0" distL="0" distR="0" wp14:anchorId="371C4282" wp14:editId="52305908">
          <wp:extent cx="6040771" cy="64698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85868" cy="6625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ED8"/>
    <w:multiLevelType w:val="hybridMultilevel"/>
    <w:tmpl w:val="0CCE81BE"/>
    <w:lvl w:ilvl="0" w:tplc="0426000F">
      <w:start w:val="1"/>
      <w:numFmt w:val="decimal"/>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49F168AA"/>
    <w:multiLevelType w:val="hybridMultilevel"/>
    <w:tmpl w:val="1E96E0EE"/>
    <w:lvl w:ilvl="0" w:tplc="5880B21E">
      <w:start w:val="1"/>
      <w:numFmt w:val="decimal"/>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574E027F"/>
    <w:multiLevelType w:val="hybridMultilevel"/>
    <w:tmpl w:val="30CC6BF2"/>
    <w:lvl w:ilvl="0" w:tplc="5880B21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4457051"/>
    <w:multiLevelType w:val="hybridMultilevel"/>
    <w:tmpl w:val="25C8B6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94"/>
    <w:rsid w:val="00152B22"/>
    <w:rsid w:val="002E27B5"/>
    <w:rsid w:val="003369F6"/>
    <w:rsid w:val="00447A2B"/>
    <w:rsid w:val="00450F78"/>
    <w:rsid w:val="00633ABF"/>
    <w:rsid w:val="00980F94"/>
    <w:rsid w:val="00A0223F"/>
    <w:rsid w:val="00DC3AED"/>
    <w:rsid w:val="00E45E25"/>
    <w:rsid w:val="00F016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9F945-F463-4446-AF03-543BF4EC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F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0F94"/>
  </w:style>
  <w:style w:type="paragraph" w:styleId="Footer">
    <w:name w:val="footer"/>
    <w:basedOn w:val="Normal"/>
    <w:link w:val="FooterChar"/>
    <w:uiPriority w:val="99"/>
    <w:unhideWhenUsed/>
    <w:rsid w:val="00980F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0F94"/>
  </w:style>
  <w:style w:type="paragraph" w:styleId="ListParagraph">
    <w:name w:val="List Paragraph"/>
    <w:basedOn w:val="Normal"/>
    <w:uiPriority w:val="34"/>
    <w:qFormat/>
    <w:rsid w:val="00980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2198</Words>
  <Characters>1254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Dzelme</dc:creator>
  <cp:keywords/>
  <dc:description/>
  <cp:lastModifiedBy>Evita Janēviča</cp:lastModifiedBy>
  <cp:revision>3</cp:revision>
  <dcterms:created xsi:type="dcterms:W3CDTF">2021-07-14T11:01:00Z</dcterms:created>
  <dcterms:modified xsi:type="dcterms:W3CDTF">2022-08-17T10:41:00Z</dcterms:modified>
</cp:coreProperties>
</file>